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60" w:rsidRDefault="00B33A60"/>
    <w:p w:rsidR="00B33A60" w:rsidRPr="00B33A60" w:rsidRDefault="00B33A60" w:rsidP="00B33A60">
      <w:pPr>
        <w:spacing w:line="360" w:lineRule="auto"/>
        <w:jc w:val="center"/>
        <w:textAlignment w:val="center"/>
        <w:rPr>
          <w:b/>
          <w:color w:val="E36C0A" w:themeColor="accent6" w:themeShade="BF"/>
          <w:sz w:val="28"/>
          <w:szCs w:val="21"/>
        </w:rPr>
      </w:pPr>
      <w:r w:rsidRPr="00B33A60">
        <w:rPr>
          <w:b/>
          <w:noProof/>
          <w:color w:val="E36C0A" w:themeColor="accent6" w:themeShade="BF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10960100</wp:posOffset>
            </wp:positionV>
            <wp:extent cx="355600" cy="330200"/>
            <wp:effectExtent l="19050" t="0" r="6350" b="0"/>
            <wp:wrapNone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3A60">
        <w:rPr>
          <w:b/>
          <w:color w:val="E36C0A" w:themeColor="accent6" w:themeShade="BF"/>
          <w:sz w:val="28"/>
          <w:szCs w:val="21"/>
        </w:rPr>
        <w:t>第十四章</w:t>
      </w:r>
      <w:r w:rsidRPr="00B33A60">
        <w:rPr>
          <w:rFonts w:hint="eastAsia"/>
          <w:b/>
          <w:color w:val="E36C0A" w:themeColor="accent6" w:themeShade="BF"/>
          <w:sz w:val="28"/>
          <w:szCs w:val="21"/>
        </w:rPr>
        <w:t xml:space="preserve"> </w:t>
      </w:r>
      <w:r w:rsidRPr="00B33A60">
        <w:rPr>
          <w:b/>
          <w:color w:val="E36C0A" w:themeColor="accent6" w:themeShade="BF"/>
          <w:sz w:val="28"/>
          <w:szCs w:val="21"/>
        </w:rPr>
        <w:t>内能的利用</w:t>
      </w:r>
    </w:p>
    <w:p w:rsidR="00B33A60" w:rsidRPr="00B33A60" w:rsidRDefault="00B33A60" w:rsidP="00B33A60">
      <w:pPr>
        <w:spacing w:line="360" w:lineRule="auto"/>
        <w:jc w:val="center"/>
        <w:textAlignment w:val="center"/>
        <w:rPr>
          <w:b/>
          <w:color w:val="E36C0A" w:themeColor="accent6" w:themeShade="BF"/>
          <w:sz w:val="28"/>
          <w:szCs w:val="21"/>
        </w:rPr>
      </w:pPr>
      <w:r w:rsidRPr="00B33A60">
        <w:rPr>
          <w:b/>
          <w:color w:val="E36C0A" w:themeColor="accent6" w:themeShade="BF"/>
          <w:sz w:val="28"/>
          <w:szCs w:val="21"/>
        </w:rPr>
        <w:t>第</w:t>
      </w:r>
      <w:r w:rsidRPr="00B33A60">
        <w:rPr>
          <w:b/>
          <w:color w:val="E36C0A" w:themeColor="accent6" w:themeShade="BF"/>
          <w:sz w:val="28"/>
          <w:szCs w:val="21"/>
        </w:rPr>
        <w:t>3</w:t>
      </w:r>
      <w:r w:rsidRPr="00B33A60">
        <w:rPr>
          <w:b/>
          <w:color w:val="E36C0A" w:themeColor="accent6" w:themeShade="BF"/>
          <w:sz w:val="28"/>
          <w:szCs w:val="21"/>
        </w:rPr>
        <w:t>节</w:t>
      </w:r>
      <w:r w:rsidRPr="00B33A60">
        <w:rPr>
          <w:rFonts w:hint="eastAsia"/>
          <w:b/>
          <w:color w:val="E36C0A" w:themeColor="accent6" w:themeShade="BF"/>
          <w:sz w:val="28"/>
          <w:szCs w:val="21"/>
        </w:rPr>
        <w:t xml:space="preserve"> </w:t>
      </w:r>
      <w:r w:rsidRPr="00B33A60">
        <w:rPr>
          <w:b/>
          <w:color w:val="E36C0A" w:themeColor="accent6" w:themeShade="BF"/>
          <w:sz w:val="28"/>
          <w:szCs w:val="21"/>
        </w:rPr>
        <w:t>能量的转化和守恒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-1905</wp:posOffset>
            </wp:positionV>
            <wp:extent cx="1514475" cy="514350"/>
            <wp:effectExtent l="19050" t="0" r="9525" b="0"/>
            <wp:wrapSquare wrapText="right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br w:type="textWrapping" w:clear="all"/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1.</w:t>
      </w:r>
      <w:r w:rsidRPr="005C5713">
        <w:rPr>
          <w:szCs w:val="21"/>
        </w:rPr>
        <w:t>关于能量下列说法正确的是（）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地球上现存的石油、煤等燃料是有限的，所以要开发和利用新能源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太阳的能量辐射到地球上，会使地球不断地吸热升温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C.“</w:t>
      </w:r>
      <w:r w:rsidRPr="005C5713">
        <w:rPr>
          <w:szCs w:val="21"/>
        </w:rPr>
        <w:t>能源危机</w:t>
      </w:r>
      <w:r w:rsidRPr="005C5713">
        <w:rPr>
          <w:szCs w:val="21"/>
        </w:rPr>
        <w:t>”</w:t>
      </w:r>
      <w:r w:rsidRPr="005C5713">
        <w:rPr>
          <w:szCs w:val="21"/>
        </w:rPr>
        <w:t>的说法与</w:t>
      </w:r>
      <w:r w:rsidRPr="005C5713">
        <w:rPr>
          <w:szCs w:val="21"/>
        </w:rPr>
        <w:t>“</w:t>
      </w:r>
      <w:r w:rsidRPr="005C5713">
        <w:rPr>
          <w:szCs w:val="21"/>
        </w:rPr>
        <w:t>能量的转化和守恒定律</w:t>
      </w:r>
      <w:r w:rsidRPr="005C5713">
        <w:rPr>
          <w:szCs w:val="21"/>
        </w:rPr>
        <w:t>”</w:t>
      </w:r>
      <w:r w:rsidRPr="005C5713">
        <w:rPr>
          <w:szCs w:val="21"/>
        </w:rPr>
        <w:t>是矛盾的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只有在地球范围内，能量的转化和守恒定律才能成立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2.</w:t>
      </w:r>
      <w:r w:rsidRPr="005C5713">
        <w:rPr>
          <w:szCs w:val="21"/>
        </w:rPr>
        <w:t>下列关于能的概念中正确的是（）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一个物体能够做功就具有能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运动物体具有能，静止物体没有能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具有能的物体一定在做功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物体的具有的能越大，它做的功一定越多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3.</w:t>
      </w:r>
      <w:r w:rsidRPr="005C5713">
        <w:rPr>
          <w:szCs w:val="21"/>
        </w:rPr>
        <w:t>下列关于功、能和热量的描述中正确的是（）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A.“</w:t>
      </w:r>
      <w:r w:rsidRPr="005C5713">
        <w:rPr>
          <w:szCs w:val="21"/>
        </w:rPr>
        <w:t>嫦娥一号</w:t>
      </w:r>
      <w:r w:rsidRPr="005C5713">
        <w:rPr>
          <w:szCs w:val="21"/>
        </w:rPr>
        <w:t>”</w:t>
      </w:r>
      <w:r w:rsidRPr="005C5713">
        <w:rPr>
          <w:szCs w:val="21"/>
        </w:rPr>
        <w:t>飞船在加速升空的过程中，机械能的总量保持不变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地震形成的</w:t>
      </w:r>
      <w:r w:rsidRPr="005C5713">
        <w:rPr>
          <w:szCs w:val="21"/>
        </w:rPr>
        <w:t>“</w:t>
      </w:r>
      <w:r w:rsidRPr="005C5713">
        <w:rPr>
          <w:szCs w:val="21"/>
        </w:rPr>
        <w:t>堰塞湖</w:t>
      </w:r>
      <w:r w:rsidRPr="005C5713">
        <w:rPr>
          <w:szCs w:val="21"/>
        </w:rPr>
        <w:t>”</w:t>
      </w:r>
      <w:r w:rsidRPr="005C5713">
        <w:rPr>
          <w:szCs w:val="21"/>
        </w:rPr>
        <w:t>有潜在的危险性，是因为积蓄在高处的湖水有很大的重力势能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物体的温度越高，具有的热量就越多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物体的内能越多，具有的功就越多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4.</w:t>
      </w:r>
      <w:r w:rsidRPr="005C5713">
        <w:rPr>
          <w:szCs w:val="21"/>
        </w:rPr>
        <w:t>下列事例中，是通过化学反应提供能量的是（）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 xml:space="preserve">A . </w:t>
      </w:r>
      <w:r>
        <w:rPr>
          <w:noProof/>
          <w:szCs w:val="21"/>
        </w:rPr>
        <w:drawing>
          <wp:inline distT="0" distB="0" distL="0" distR="0">
            <wp:extent cx="876300" cy="714375"/>
            <wp:effectExtent l="19050" t="0" r="0" b="0"/>
            <wp:docPr id="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713">
        <w:rPr>
          <w:szCs w:val="21"/>
        </w:rPr>
        <w:t xml:space="preserve">                    B.</w:t>
      </w:r>
      <w:r w:rsidRPr="005C5713">
        <w:t xml:space="preserve"> </w:t>
      </w:r>
      <w:r>
        <w:rPr>
          <w:noProof/>
        </w:rPr>
        <w:drawing>
          <wp:inline distT="0" distB="0" distL="0" distR="0">
            <wp:extent cx="933450" cy="676275"/>
            <wp:effectExtent l="19050" t="0" r="0" b="0"/>
            <wp:docPr id="2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    </w:t>
      </w:r>
      <w:r w:rsidRPr="005C5713">
        <w:rPr>
          <w:szCs w:val="21"/>
        </w:rPr>
        <w:t>水力发电太</w:t>
      </w:r>
      <w:r w:rsidRPr="005C5713">
        <w:rPr>
          <w:szCs w:val="21"/>
        </w:rPr>
        <w:t xml:space="preserve">                             </w:t>
      </w:r>
      <w:r w:rsidRPr="005C5713">
        <w:rPr>
          <w:szCs w:val="21"/>
        </w:rPr>
        <w:t>阳能热水器</w:t>
      </w:r>
      <w:r w:rsidRPr="005C5713">
        <w:rPr>
          <w:szCs w:val="21"/>
        </w:rPr>
        <w:br/>
        <w:t xml:space="preserve"> C .</w:t>
      </w:r>
      <w:r w:rsidRPr="005C5713">
        <w:t xml:space="preserve"> </w:t>
      </w:r>
      <w:r>
        <w:rPr>
          <w:noProof/>
        </w:rPr>
        <w:drawing>
          <wp:inline distT="0" distB="0" distL="0" distR="0">
            <wp:extent cx="742950" cy="666750"/>
            <wp:effectExtent l="19050" t="0" r="0" b="0"/>
            <wp:docPr id="20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713">
        <w:rPr>
          <w:szCs w:val="21"/>
        </w:rPr>
        <w:t xml:space="preserve">                    D .</w:t>
      </w:r>
      <w:r w:rsidRPr="005C5713">
        <w:t xml:space="preserve"> </w:t>
      </w:r>
      <w:r>
        <w:rPr>
          <w:noProof/>
        </w:rPr>
        <w:drawing>
          <wp:inline distT="0" distB="0" distL="0" distR="0">
            <wp:extent cx="685800" cy="752475"/>
            <wp:effectExtent l="19050" t="0" r="0" b="0"/>
            <wp:docPr id="21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          </w:t>
      </w:r>
      <w:r w:rsidRPr="005C5713">
        <w:rPr>
          <w:szCs w:val="21"/>
        </w:rPr>
        <w:t>电饭煲</w:t>
      </w:r>
      <w:r w:rsidRPr="005C5713">
        <w:rPr>
          <w:szCs w:val="21"/>
        </w:rPr>
        <w:t>   </w:t>
      </w:r>
      <w:r>
        <w:rPr>
          <w:szCs w:val="21"/>
        </w:rPr>
        <w:t xml:space="preserve">                        </w:t>
      </w:r>
      <w:r w:rsidRPr="005C5713">
        <w:rPr>
          <w:szCs w:val="21"/>
        </w:rPr>
        <w:t xml:space="preserve"> </w:t>
      </w:r>
      <w:r w:rsidRPr="005C5713">
        <w:rPr>
          <w:szCs w:val="21"/>
        </w:rPr>
        <w:t>火箭点火升空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lastRenderedPageBreak/>
        <w:t>5.</w:t>
      </w:r>
      <w:r w:rsidRPr="005C5713">
        <w:rPr>
          <w:szCs w:val="21"/>
        </w:rPr>
        <w:t>在空中飞行的小鸟既具有</w:t>
      </w:r>
      <w:r w:rsidRPr="005C5713">
        <w:rPr>
          <w:szCs w:val="21"/>
        </w:rPr>
        <w:t>________</w:t>
      </w:r>
      <w:r w:rsidRPr="005C5713">
        <w:rPr>
          <w:szCs w:val="21"/>
        </w:rPr>
        <w:t>能，又具有</w:t>
      </w:r>
      <w:r w:rsidRPr="005C5713">
        <w:rPr>
          <w:szCs w:val="21"/>
        </w:rPr>
        <w:t>________</w:t>
      </w:r>
      <w:r w:rsidRPr="005C5713">
        <w:rPr>
          <w:szCs w:val="21"/>
        </w:rPr>
        <w:t>能．</w:t>
      </w:r>
    </w:p>
    <w:p w:rsidR="00B33A60" w:rsidRPr="005C5713" w:rsidRDefault="00B33A60" w:rsidP="00B33A60">
      <w:pPr>
        <w:numPr>
          <w:ilvl w:val="0"/>
          <w:numId w:val="1"/>
        </w:numPr>
        <w:spacing w:line="360" w:lineRule="auto"/>
        <w:ind w:left="0"/>
        <w:textAlignment w:val="center"/>
        <w:rPr>
          <w:szCs w:val="21"/>
        </w:rPr>
      </w:pPr>
      <w:r w:rsidRPr="005C5713">
        <w:rPr>
          <w:szCs w:val="21"/>
        </w:rPr>
        <w:t>飞行的子弹能穿透钢板，是靠子弹的</w:t>
      </w:r>
      <w:r w:rsidRPr="005C5713">
        <w:rPr>
          <w:szCs w:val="21"/>
        </w:rPr>
        <w:t>________</w:t>
      </w:r>
      <w:r w:rsidRPr="005C5713">
        <w:rPr>
          <w:szCs w:val="21"/>
        </w:rPr>
        <w:t>能，蓄在高处的水能用来发电，是利用水的</w:t>
      </w:r>
      <w:r w:rsidRPr="005C5713">
        <w:rPr>
          <w:szCs w:val="21"/>
        </w:rPr>
        <w:t>________</w:t>
      </w:r>
      <w:r w:rsidRPr="005C5713">
        <w:rPr>
          <w:szCs w:val="21"/>
        </w:rPr>
        <w:t>能，钟表里的发条能带动时针走动，是靠发条的</w:t>
      </w:r>
      <w:r w:rsidRPr="005C5713">
        <w:rPr>
          <w:szCs w:val="21"/>
        </w:rPr>
        <w:t>________</w:t>
      </w:r>
      <w:r w:rsidRPr="005C5713">
        <w:rPr>
          <w:szCs w:val="21"/>
        </w:rPr>
        <w:t>能．</w:t>
      </w:r>
    </w:p>
    <w:p w:rsidR="00B33A60" w:rsidRPr="005C5713" w:rsidRDefault="00B33A60" w:rsidP="00B33A60">
      <w:pPr>
        <w:spacing w:line="360" w:lineRule="auto"/>
        <w:textAlignment w:val="center"/>
        <w:rPr>
          <w:color w:val="000000"/>
          <w:szCs w:val="21"/>
        </w:rPr>
      </w:pP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19050" t="0" r="0" b="0"/>
            <wp:docPr id="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7.</w:t>
      </w:r>
      <w:r w:rsidRPr="005C5713">
        <w:rPr>
          <w:szCs w:val="21"/>
        </w:rPr>
        <w:t>某智能百叶窗的叶片上贴有太阳能板，在光照时发电，给电动机供电以调节百叶窗的开合．该过程中发生的能量转换是（</w:t>
      </w:r>
      <w:r w:rsidRPr="005C5713">
        <w:rPr>
          <w:szCs w:val="21"/>
        </w:rPr>
        <w:t>    </w:t>
      </w:r>
      <w:r w:rsidRPr="005C5713">
        <w:rPr>
          <w:szCs w:val="21"/>
        </w:rPr>
        <w:t>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电能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机械能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光能</w:t>
      </w:r>
      <w:r w:rsidRPr="005C5713">
        <w:rPr>
          <w:szCs w:val="21"/>
        </w:rPr>
        <w:t>B.</w:t>
      </w:r>
      <w:r w:rsidRPr="005C5713">
        <w:rPr>
          <w:szCs w:val="21"/>
        </w:rPr>
        <w:t>光能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机械能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电能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光能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电能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机械能</w:t>
      </w:r>
      <w:r w:rsidRPr="005C5713">
        <w:rPr>
          <w:szCs w:val="21"/>
        </w:rPr>
        <w:t>D.</w:t>
      </w:r>
      <w:r w:rsidRPr="005C5713">
        <w:rPr>
          <w:szCs w:val="21"/>
        </w:rPr>
        <w:t>机械能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电能</w:t>
      </w:r>
      <m:oMath>
        <m:r>
          <w:rPr>
            <w:rFonts w:ascii="Cambria Math" w:hAnsi="Cambria Math"/>
          </w:rPr>
          <m:t>→</m:t>
        </m:r>
      </m:oMath>
      <w:r w:rsidRPr="005C5713">
        <w:rPr>
          <w:szCs w:val="21"/>
        </w:rPr>
        <w:t>光能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8.</w:t>
      </w:r>
      <w:r w:rsidRPr="005C5713">
        <w:rPr>
          <w:szCs w:val="21"/>
        </w:rPr>
        <w:t>关于做功或能量转化的过程中，下列说法正确的是（</w:t>
      </w:r>
      <w:r w:rsidRPr="005C5713">
        <w:rPr>
          <w:szCs w:val="21"/>
        </w:rPr>
        <w:t>    </w:t>
      </w:r>
      <w:r w:rsidRPr="005C5713">
        <w:rPr>
          <w:szCs w:val="21"/>
        </w:rPr>
        <w:t>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汽油机在压缩冲程中，是内能转化为机械能</w:t>
      </w:r>
    </w:p>
    <w:p w:rsidR="00B33A60" w:rsidRPr="005C5713" w:rsidRDefault="00B33A60" w:rsidP="00B33A60">
      <w:pPr>
        <w:spacing w:line="360" w:lineRule="auto"/>
        <w:textAlignment w:val="center"/>
        <w:rPr>
          <w:rFonts w:hint="eastAsia"/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拉弯的弓将箭射出，其弹性势能主要转化为动能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电动机工作过程中，是机械能转化为电能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吊车吊着货物沿水平方向移动一段距离，此过程中货物的重力对自身做了功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9.</w:t>
      </w:r>
      <w:r w:rsidRPr="005C5713">
        <w:rPr>
          <w:szCs w:val="21"/>
        </w:rPr>
        <w:t>小明将铁丝快速弯折十余次，铁丝弯折处的温度会升高，如图所示的四个事例中能量转化与之不同的是（</w:t>
      </w:r>
      <w:r w:rsidRPr="005C5713">
        <w:rPr>
          <w:szCs w:val="21"/>
        </w:rPr>
        <w:t>    </w:t>
      </w:r>
      <w:r w:rsidRPr="005C5713">
        <w:rPr>
          <w:szCs w:val="21"/>
        </w:rPr>
        <w:t>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 xml:space="preserve">A . </w:t>
      </w:r>
      <w:r>
        <w:rPr>
          <w:noProof/>
          <w:szCs w:val="21"/>
        </w:rPr>
        <w:drawing>
          <wp:inline distT="0" distB="0" distL="0" distR="0">
            <wp:extent cx="1143000" cy="1381125"/>
            <wp:effectExtent l="19050" t="0" r="0" b="0"/>
            <wp:docPr id="12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713">
        <w:rPr>
          <w:szCs w:val="21"/>
        </w:rPr>
        <w:t xml:space="preserve">                             B .</w:t>
      </w:r>
      <w:r w:rsidRPr="005C5713">
        <w:t xml:space="preserve"> </w:t>
      </w:r>
      <w:r>
        <w:rPr>
          <w:noProof/>
        </w:rPr>
        <w:drawing>
          <wp:inline distT="0" distB="0" distL="0" distR="0">
            <wp:extent cx="1114425" cy="1276350"/>
            <wp:effectExtent l="19050" t="0" r="9525" b="0"/>
            <wp:docPr id="13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 xml:space="preserve">C . </w:t>
      </w:r>
      <w:r>
        <w:rPr>
          <w:noProof/>
          <w:szCs w:val="21"/>
        </w:rPr>
        <w:drawing>
          <wp:inline distT="0" distB="0" distL="0" distR="0">
            <wp:extent cx="1190625" cy="1552575"/>
            <wp:effectExtent l="19050" t="0" r="9525" b="0"/>
            <wp:docPr id="14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5713">
        <w:rPr>
          <w:szCs w:val="21"/>
        </w:rPr>
        <w:t xml:space="preserve">                             D .</w:t>
      </w:r>
      <w:r w:rsidRPr="005C5713">
        <w:t xml:space="preserve"> </w:t>
      </w:r>
      <w:r>
        <w:rPr>
          <w:noProof/>
        </w:rPr>
        <w:drawing>
          <wp:inline distT="0" distB="0" distL="0" distR="0">
            <wp:extent cx="914400" cy="1314450"/>
            <wp:effectExtent l="19050" t="0" r="0" b="0"/>
            <wp:docPr id="15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10.</w:t>
      </w:r>
      <w:r w:rsidRPr="005C5713">
        <w:rPr>
          <w:szCs w:val="21"/>
        </w:rPr>
        <w:t>我们的生产与生活总离不开能量及其转化。下列说法正确的是（）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提高能量利用中的转化效率是节能问题的核心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lastRenderedPageBreak/>
        <w:t>B.</w:t>
      </w:r>
      <w:r w:rsidRPr="005C5713">
        <w:rPr>
          <w:szCs w:val="21"/>
        </w:rPr>
        <w:t>全自动洗衣机工作时，电能全部转化为机械能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吊装码头上，只要货物受到的合力为</w:t>
      </w:r>
      <m:oMath>
        <m:r>
          <w:rPr>
            <w:rFonts w:ascii="Cambria Math" w:hAnsi="Cambria Math"/>
          </w:rPr>
          <m:t>0</m:t>
        </m:r>
      </m:oMath>
      <w:r w:rsidRPr="005C5713">
        <w:rPr>
          <w:szCs w:val="21"/>
        </w:rPr>
        <w:t>，它的能量就不变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用燃气灶烧水，只要调大火力，燃气灶的加热效率就提高</w:t>
      </w:r>
    </w:p>
    <w:p w:rsidR="00B33A60" w:rsidRDefault="00B33A60" w:rsidP="00B33A60">
      <w:pPr>
        <w:spacing w:line="360" w:lineRule="auto"/>
        <w:textAlignment w:val="center"/>
        <w:rPr>
          <w:rFonts w:hint="eastAsia"/>
          <w:szCs w:val="21"/>
        </w:rPr>
      </w:pPr>
      <w:r w:rsidRPr="005C5713">
        <w:rPr>
          <w:szCs w:val="21"/>
        </w:rPr>
        <w:t>11..</w:t>
      </w:r>
      <w:r w:rsidRPr="005C5713">
        <w:rPr>
          <w:szCs w:val="21"/>
        </w:rPr>
        <w:t>下列关于能量的说法中，不正确的是（）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所有能量转化过程，都遵守能量守恒定律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汽油机的做功冲程中，内能转化为机械能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电动机在工作的过程中，电能转化为机械能的效率小于</w:t>
      </w:r>
      <m:oMath>
        <m:r>
          <w:rPr>
            <w:rFonts w:ascii="Cambria Math" w:hAnsi="Cambria Math"/>
          </w:rPr>
          <m:t>1</m:t>
        </m:r>
      </m:oMath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物体受到平衡力的作用时，其重力势能一定保持不变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</w:t>
      </w:r>
      <w:r w:rsidRPr="005C5713">
        <w:rPr>
          <w:szCs w:val="21"/>
        </w:rPr>
        <w:t>2..</w:t>
      </w:r>
      <w:r w:rsidRPr="005C5713">
        <w:rPr>
          <w:szCs w:val="21"/>
        </w:rPr>
        <w:t>各种机械在使用过程中都伴随有摩擦，能量由机械能转化为内能，进而散失到空气中，此过程中能量的总和</w:t>
      </w:r>
      <w:r w:rsidRPr="005C5713">
        <w:rPr>
          <w:szCs w:val="21"/>
        </w:rPr>
        <w:t>________</w:t>
      </w:r>
      <w:r w:rsidRPr="005C5713">
        <w:rPr>
          <w:szCs w:val="21"/>
        </w:rPr>
        <w:t>（选填</w:t>
      </w:r>
      <w:r w:rsidRPr="005C5713">
        <w:rPr>
          <w:szCs w:val="21"/>
        </w:rPr>
        <w:t>“</w:t>
      </w:r>
      <w:r w:rsidRPr="005C5713">
        <w:rPr>
          <w:szCs w:val="21"/>
        </w:rPr>
        <w:t>增大</w:t>
      </w:r>
      <w:r w:rsidRPr="005C5713">
        <w:rPr>
          <w:szCs w:val="21"/>
        </w:rPr>
        <w:t>”“</w:t>
      </w:r>
      <w:r w:rsidRPr="005C5713">
        <w:rPr>
          <w:szCs w:val="21"/>
        </w:rPr>
        <w:t>不变</w:t>
      </w:r>
      <w:r w:rsidRPr="005C5713">
        <w:rPr>
          <w:szCs w:val="21"/>
        </w:rPr>
        <w:t>”</w:t>
      </w:r>
      <w:r w:rsidRPr="005C5713">
        <w:rPr>
          <w:szCs w:val="21"/>
        </w:rPr>
        <w:t>或</w:t>
      </w:r>
      <w:r w:rsidRPr="005C5713">
        <w:rPr>
          <w:szCs w:val="21"/>
        </w:rPr>
        <w:t>“</w:t>
      </w:r>
      <w:r w:rsidRPr="005C5713">
        <w:rPr>
          <w:szCs w:val="21"/>
        </w:rPr>
        <w:t>减小</w:t>
      </w:r>
      <w:r w:rsidRPr="005C5713">
        <w:rPr>
          <w:szCs w:val="21"/>
        </w:rPr>
        <w:t>”</w:t>
      </w:r>
      <w:r w:rsidRPr="005C5713">
        <w:rPr>
          <w:szCs w:val="21"/>
        </w:rPr>
        <w:t>）；摩擦消耗的能量越多，说明该机械的</w:t>
      </w:r>
      <w:r w:rsidRPr="005C5713">
        <w:rPr>
          <w:szCs w:val="21"/>
        </w:rPr>
        <w:t>________</w:t>
      </w:r>
      <w:r w:rsidRPr="005C5713">
        <w:rPr>
          <w:szCs w:val="21"/>
        </w:rPr>
        <w:t>越</w:t>
      </w:r>
      <w:r w:rsidRPr="005C5713">
        <w:rPr>
          <w:szCs w:val="21"/>
        </w:rPr>
        <w:t>________</w:t>
      </w:r>
      <w:r w:rsidRPr="005C5713">
        <w:rPr>
          <w:szCs w:val="21"/>
        </w:rPr>
        <w:t>．</w:t>
      </w:r>
      <w:r w:rsidRPr="005C5713">
        <w:rPr>
          <w:szCs w:val="21"/>
        </w:rPr>
        <w:t> 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13..</w:t>
      </w:r>
      <w:r w:rsidRPr="005C5713">
        <w:rPr>
          <w:szCs w:val="21"/>
        </w:rPr>
        <w:t>如图是一种设想中的永动机，它通过高处的水流冲击叶片，叶片的转动用来带动抽水器从低处将水抽到高处，从而循环工作．这种永动机</w:t>
      </w:r>
      <w:r w:rsidRPr="005C5713">
        <w:rPr>
          <w:szCs w:val="21"/>
        </w:rPr>
        <w:t>________</w:t>
      </w:r>
      <w:r w:rsidRPr="005C5713">
        <w:rPr>
          <w:szCs w:val="21"/>
        </w:rPr>
        <w:t>（选填</w:t>
      </w:r>
      <w:r w:rsidRPr="005C5713">
        <w:rPr>
          <w:szCs w:val="21"/>
        </w:rPr>
        <w:t>“</w:t>
      </w:r>
      <w:r w:rsidRPr="005C5713">
        <w:rPr>
          <w:szCs w:val="21"/>
        </w:rPr>
        <w:t>能</w:t>
      </w:r>
      <w:r w:rsidRPr="005C5713">
        <w:rPr>
          <w:szCs w:val="21"/>
        </w:rPr>
        <w:t>”</w:t>
      </w:r>
      <w:r w:rsidRPr="005C5713">
        <w:rPr>
          <w:szCs w:val="21"/>
        </w:rPr>
        <w:t>或</w:t>
      </w:r>
      <w:r w:rsidRPr="005C5713">
        <w:rPr>
          <w:szCs w:val="21"/>
        </w:rPr>
        <w:t>“</w:t>
      </w:r>
      <w:r w:rsidRPr="005C5713">
        <w:rPr>
          <w:szCs w:val="21"/>
        </w:rPr>
        <w:t>不能</w:t>
      </w:r>
      <w:r w:rsidRPr="005C5713">
        <w:rPr>
          <w:szCs w:val="21"/>
        </w:rPr>
        <w:t>”</w:t>
      </w:r>
      <w:r w:rsidRPr="005C5713">
        <w:rPr>
          <w:szCs w:val="21"/>
        </w:rPr>
        <w:t>）一直工作下去，你判断的依据是</w:t>
      </w:r>
      <w:r w:rsidRPr="005C5713">
        <w:rPr>
          <w:szCs w:val="21"/>
        </w:rPr>
        <w:t>________</w:t>
      </w:r>
      <w:r w:rsidRPr="005C5713">
        <w:rPr>
          <w:szCs w:val="21"/>
        </w:rPr>
        <w:t>．</w:t>
      </w:r>
      <w:r w:rsidRPr="005C5713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704850" cy="752475"/>
            <wp:effectExtent l="19050" t="0" r="0" b="0"/>
            <wp:docPr id="17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14..</w:t>
      </w:r>
      <w:r w:rsidRPr="005C5713">
        <w:rPr>
          <w:szCs w:val="21"/>
        </w:rPr>
        <w:t>汽车刹车的过程，伴随着能量从机械能转化为内能，内能散失到空气中，此过程能量的总和</w:t>
      </w:r>
      <w:r w:rsidRPr="005C5713">
        <w:rPr>
          <w:szCs w:val="21"/>
        </w:rPr>
        <w:t>________</w:t>
      </w:r>
      <w:r w:rsidRPr="005C5713">
        <w:rPr>
          <w:szCs w:val="21"/>
        </w:rPr>
        <w:t>（选填</w:t>
      </w:r>
      <w:r w:rsidRPr="005C5713">
        <w:rPr>
          <w:szCs w:val="21"/>
        </w:rPr>
        <w:t>“</w:t>
      </w:r>
      <w:r w:rsidRPr="005C5713">
        <w:rPr>
          <w:szCs w:val="21"/>
        </w:rPr>
        <w:t>增大</w:t>
      </w:r>
      <w:r w:rsidRPr="005C5713">
        <w:rPr>
          <w:szCs w:val="21"/>
        </w:rPr>
        <w:t>”“</w:t>
      </w:r>
      <w:r w:rsidRPr="005C5713">
        <w:rPr>
          <w:szCs w:val="21"/>
        </w:rPr>
        <w:t>不变</w:t>
      </w:r>
      <w:r w:rsidRPr="005C5713">
        <w:rPr>
          <w:szCs w:val="21"/>
        </w:rPr>
        <w:t>”</w:t>
      </w:r>
      <w:r w:rsidRPr="005C5713">
        <w:rPr>
          <w:szCs w:val="21"/>
        </w:rPr>
        <w:t>或</w:t>
      </w:r>
      <w:r w:rsidRPr="005C5713">
        <w:rPr>
          <w:szCs w:val="21"/>
        </w:rPr>
        <w:t>“</w:t>
      </w:r>
      <w:r w:rsidRPr="005C5713">
        <w:rPr>
          <w:szCs w:val="21"/>
        </w:rPr>
        <w:t>缩小</w:t>
      </w:r>
      <w:r w:rsidRPr="005C5713">
        <w:rPr>
          <w:szCs w:val="21"/>
        </w:rPr>
        <w:t>”</w:t>
      </w:r>
      <w:r w:rsidRPr="005C5713">
        <w:rPr>
          <w:szCs w:val="21"/>
        </w:rPr>
        <w:t>）．散失到空气中的内能无法自动转化为机械能再用来驱动汽车，这是因为能量的转移和转化具有</w:t>
      </w:r>
      <w:r w:rsidRPr="005C5713">
        <w:rPr>
          <w:szCs w:val="21"/>
        </w:rPr>
        <w:t>________</w:t>
      </w:r>
      <w:r w:rsidRPr="005C5713">
        <w:rPr>
          <w:szCs w:val="21"/>
        </w:rPr>
        <w:t>性．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1524000" cy="523875"/>
            <wp:effectExtent l="19050" t="0" r="0" b="0"/>
            <wp:docPr id="18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1.</w:t>
      </w:r>
      <w:r w:rsidRPr="005C5713">
        <w:rPr>
          <w:szCs w:val="21"/>
        </w:rPr>
        <w:t>下列关于机械功和机械能的说法中正确的是（）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悬挂在天花板上的吊扇因为没有做功，所以不具有能量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洒水车在洒水的过程中匀速行驶，所以洒水车的动能保持不变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小明乘电梯上楼，电梯在匀速上升的过程中，动能转化为重力势能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在各种形式的能相互转化过程中，各种形式能的总量一定守恒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2.</w:t>
      </w:r>
      <w:r w:rsidRPr="005C5713">
        <w:rPr>
          <w:szCs w:val="21"/>
        </w:rPr>
        <w:t>关于机械能，下列说法正确的是（）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lastRenderedPageBreak/>
        <w:t>A.</w:t>
      </w:r>
      <w:r w:rsidRPr="005C5713">
        <w:rPr>
          <w:szCs w:val="21"/>
        </w:rPr>
        <w:t>物体没有做功，它也可能具有能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位置高的物体，它的重力势能一定大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弹簧一定具有弹性势能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质量大，速度大的物体，它的机械能一定大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3.</w:t>
      </w:r>
      <w:r w:rsidRPr="005C5713">
        <w:rPr>
          <w:szCs w:val="21"/>
        </w:rPr>
        <w:t>下列关于能量的说法中，正确的是（）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洗衣机工作时是将机械能转化为电能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电水壶工作时是将内能转化为电能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用热水泡脚，身体会感觉暖和，说明内能可以转移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能量无论是转化还是转移，能量总和会逐渐减少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4.</w:t>
      </w:r>
      <w:r w:rsidRPr="005C5713">
        <w:rPr>
          <w:szCs w:val="21"/>
        </w:rPr>
        <w:t>下列说法中正确的是（）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A.</w:t>
      </w:r>
      <w:r w:rsidRPr="005C5713">
        <w:rPr>
          <w:szCs w:val="21"/>
        </w:rPr>
        <w:t>太阳能热水器将光能转化为内能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B.</w:t>
      </w:r>
      <w:r w:rsidRPr="005C5713">
        <w:rPr>
          <w:szCs w:val="21"/>
        </w:rPr>
        <w:t>物体的内能是物体的动能和势能的总和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C.</w:t>
      </w:r>
      <w:r w:rsidRPr="005C5713">
        <w:rPr>
          <w:szCs w:val="21"/>
        </w:rPr>
        <w:t>世界上存在的电荷只有两种</w:t>
      </w:r>
    </w:p>
    <w:p w:rsidR="00B33A60" w:rsidRPr="005C5713" w:rsidRDefault="00B33A60" w:rsidP="00B33A60">
      <w:pPr>
        <w:spacing w:line="360" w:lineRule="auto"/>
        <w:textAlignment w:val="center"/>
        <w:rPr>
          <w:szCs w:val="21"/>
        </w:rPr>
      </w:pPr>
      <w:r w:rsidRPr="005C5713">
        <w:rPr>
          <w:szCs w:val="21"/>
        </w:rPr>
        <w:t>D.</w:t>
      </w:r>
      <w:r w:rsidRPr="005C5713">
        <w:rPr>
          <w:szCs w:val="21"/>
        </w:rPr>
        <w:t>随着人类科学技术的不断进步，总有一天永动机可能被制造出来</w:t>
      </w:r>
    </w:p>
    <w:p w:rsidR="00B33A60" w:rsidRPr="005C5713" w:rsidRDefault="00B33A60" w:rsidP="00B33A60">
      <w:pPr>
        <w:spacing w:line="360" w:lineRule="auto"/>
        <w:textAlignment w:val="center"/>
        <w:rPr>
          <w:color w:val="000000"/>
          <w:szCs w:val="21"/>
        </w:rPr>
      </w:pPr>
    </w:p>
    <w:p w:rsidR="0082357C" w:rsidRPr="00B33A60" w:rsidRDefault="00B33A60" w:rsidP="00B33A60">
      <w:pPr>
        <w:tabs>
          <w:tab w:val="left" w:pos="1080"/>
        </w:tabs>
      </w:pPr>
      <w:r>
        <w:tab/>
      </w:r>
    </w:p>
    <w:sectPr w:rsidR="0082357C" w:rsidRPr="00B33A60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57C" w:rsidRDefault="0082357C" w:rsidP="00B33A60">
      <w:r>
        <w:separator/>
      </w:r>
    </w:p>
  </w:endnote>
  <w:endnote w:type="continuationSeparator" w:id="1">
    <w:p w:rsidR="0082357C" w:rsidRDefault="0082357C" w:rsidP="00B3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57C" w:rsidRDefault="0082357C" w:rsidP="00B33A60">
      <w:r>
        <w:separator/>
      </w:r>
    </w:p>
  </w:footnote>
  <w:footnote w:type="continuationSeparator" w:id="1">
    <w:p w:rsidR="0082357C" w:rsidRDefault="0082357C" w:rsidP="00B33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A60" w:rsidRDefault="00B33A60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6" name="图片 5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0B8A34"/>
    <w:multiLevelType w:val="singleLevel"/>
    <w:tmpl w:val="A30B8A34"/>
    <w:lvl w:ilvl="0">
      <w:start w:val="6"/>
      <w:numFmt w:val="decimal"/>
      <w:suff w:val="space"/>
      <w:lvlText w:val="%1."/>
      <w:lvlJc w:val="left"/>
      <w:pPr>
        <w:ind w:left="105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A60"/>
    <w:rsid w:val="0082357C"/>
    <w:rsid w:val="00B3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A6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3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3A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3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3A6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3A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3A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1781</Characters>
  <Application>Microsoft Office Word</Application>
  <DocSecurity>0</DocSecurity>
  <Lines>14</Lines>
  <Paragraphs>4</Paragraphs>
  <ScaleCrop>false</ScaleCrop>
  <Company>China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2019-11-20T14:40:00Z</dcterms:created>
  <dcterms:modified xsi:type="dcterms:W3CDTF">2019-11-20T14:40:00Z</dcterms:modified>
</cp:coreProperties>
</file>